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D5C12" w14:textId="6A2C608F" w:rsidR="006E028D" w:rsidRPr="006E028D" w:rsidRDefault="006E028D" w:rsidP="006E028D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 w:rsidRPr="006E028D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F46E1A4" wp14:editId="0D4B43D2">
            <wp:extent cx="49530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2246F" w14:textId="77777777" w:rsidR="006E028D" w:rsidRPr="006E028D" w:rsidRDefault="006E028D" w:rsidP="006E028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9CCA6F0" w14:textId="351C0D6F" w:rsidR="006E028D" w:rsidRPr="006E028D" w:rsidRDefault="006E028D" w:rsidP="006E02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E028D">
        <w:rPr>
          <w:rFonts w:ascii="Arial" w:hAnsi="Arial" w:cs="Arial"/>
          <w:b/>
          <w:sz w:val="32"/>
          <w:szCs w:val="32"/>
        </w:rPr>
        <w:t>СОВЕТ ДЕПУТАТОВ</w:t>
      </w:r>
    </w:p>
    <w:p w14:paraId="3B2D459D" w14:textId="77777777" w:rsidR="006E028D" w:rsidRPr="006E028D" w:rsidRDefault="006E028D" w:rsidP="006E02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E028D"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52D47EC3" w14:textId="77777777" w:rsidR="006E028D" w:rsidRPr="006E028D" w:rsidRDefault="006E028D" w:rsidP="006E028D">
      <w:pPr>
        <w:spacing w:after="0"/>
        <w:jc w:val="center"/>
        <w:rPr>
          <w:rFonts w:ascii="Arial" w:hAnsi="Arial" w:cs="Arial"/>
          <w:b/>
          <w:sz w:val="32"/>
        </w:rPr>
      </w:pPr>
      <w:r w:rsidRPr="006E028D">
        <w:rPr>
          <w:rFonts w:ascii="Arial" w:hAnsi="Arial" w:cs="Arial"/>
          <w:b/>
          <w:sz w:val="32"/>
        </w:rPr>
        <w:t>КАМЧАТСКОГО КРАЯ</w:t>
      </w:r>
    </w:p>
    <w:p w14:paraId="3D0FD9CE" w14:textId="77777777" w:rsidR="006E028D" w:rsidRPr="006E028D" w:rsidRDefault="006E028D" w:rsidP="006E028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4237AF2" w14:textId="77777777" w:rsidR="006E028D" w:rsidRPr="006E028D" w:rsidRDefault="006E028D" w:rsidP="006E02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E028D">
        <w:rPr>
          <w:rFonts w:ascii="Arial" w:hAnsi="Arial" w:cs="Arial"/>
          <w:b/>
          <w:sz w:val="32"/>
          <w:szCs w:val="32"/>
        </w:rPr>
        <w:t>РЕШЕНИЕ</w:t>
      </w:r>
    </w:p>
    <w:p w14:paraId="003057DB" w14:textId="77777777" w:rsidR="006E028D" w:rsidRPr="006E028D" w:rsidRDefault="006E028D" w:rsidP="006E028D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59A71A0A" w14:textId="1B623FE0" w:rsidR="006E028D" w:rsidRPr="001965F6" w:rsidRDefault="006E028D" w:rsidP="006E028D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Cs/>
          <w:sz w:val="28"/>
          <w:szCs w:val="20"/>
        </w:rPr>
      </w:pPr>
      <w:r w:rsidRPr="001965F6">
        <w:rPr>
          <w:rFonts w:ascii="Arial" w:hAnsi="Arial" w:cs="Arial"/>
          <w:bCs/>
          <w:sz w:val="32"/>
          <w:szCs w:val="20"/>
        </w:rPr>
        <w:t>от «</w:t>
      </w:r>
      <w:r w:rsidR="00945B9F">
        <w:rPr>
          <w:rFonts w:ascii="Arial" w:hAnsi="Arial" w:cs="Arial"/>
          <w:bCs/>
          <w:sz w:val="32"/>
          <w:szCs w:val="20"/>
        </w:rPr>
        <w:t>27</w:t>
      </w:r>
      <w:r w:rsidRPr="001965F6">
        <w:rPr>
          <w:rFonts w:ascii="Arial" w:hAnsi="Arial" w:cs="Arial"/>
          <w:bCs/>
          <w:sz w:val="32"/>
          <w:szCs w:val="20"/>
        </w:rPr>
        <w:t xml:space="preserve">» </w:t>
      </w:r>
      <w:r w:rsidR="00FA33C0">
        <w:rPr>
          <w:rFonts w:ascii="Arial" w:hAnsi="Arial" w:cs="Arial"/>
          <w:bCs/>
          <w:sz w:val="32"/>
          <w:szCs w:val="20"/>
        </w:rPr>
        <w:t>феврал</w:t>
      </w:r>
      <w:r w:rsidRPr="001965F6">
        <w:rPr>
          <w:rFonts w:ascii="Arial" w:hAnsi="Arial" w:cs="Arial"/>
          <w:bCs/>
          <w:sz w:val="32"/>
          <w:szCs w:val="20"/>
        </w:rPr>
        <w:t>я 202</w:t>
      </w:r>
      <w:r w:rsidR="00FA33C0">
        <w:rPr>
          <w:rFonts w:ascii="Arial" w:hAnsi="Arial" w:cs="Arial"/>
          <w:bCs/>
          <w:sz w:val="32"/>
          <w:szCs w:val="20"/>
        </w:rPr>
        <w:t>5</w:t>
      </w:r>
      <w:r w:rsidRPr="001965F6">
        <w:rPr>
          <w:rFonts w:ascii="Arial" w:hAnsi="Arial" w:cs="Arial"/>
          <w:bCs/>
          <w:sz w:val="32"/>
          <w:szCs w:val="20"/>
        </w:rPr>
        <w:t xml:space="preserve"> года №</w:t>
      </w:r>
      <w:r w:rsidR="00945B9F">
        <w:rPr>
          <w:rFonts w:ascii="Arial" w:hAnsi="Arial" w:cs="Arial"/>
          <w:bCs/>
          <w:sz w:val="32"/>
          <w:szCs w:val="20"/>
        </w:rPr>
        <w:t xml:space="preserve"> 123</w:t>
      </w:r>
      <w:r w:rsidRPr="001965F6">
        <w:rPr>
          <w:rFonts w:ascii="Arial" w:hAnsi="Arial" w:cs="Arial"/>
          <w:bCs/>
          <w:sz w:val="32"/>
          <w:szCs w:val="20"/>
        </w:rPr>
        <w:t xml:space="preserve"> </w:t>
      </w:r>
    </w:p>
    <w:p w14:paraId="7A9ED549" w14:textId="77777777" w:rsidR="006E028D" w:rsidRPr="006E028D" w:rsidRDefault="006E028D" w:rsidP="006E028D">
      <w:pPr>
        <w:spacing w:after="0"/>
        <w:jc w:val="center"/>
        <w:rPr>
          <w:rFonts w:ascii="Arial" w:hAnsi="Arial" w:cs="Arial"/>
          <w:sz w:val="32"/>
          <w:szCs w:val="32"/>
        </w:rPr>
      </w:pPr>
    </w:p>
    <w:tbl>
      <w:tblPr>
        <w:tblW w:w="963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4D1593" w:rsidRPr="006E028D" w14:paraId="133346C0" w14:textId="77777777" w:rsidTr="006E028D">
        <w:trPr>
          <w:trHeight w:val="169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83"/>
            </w:tblGrid>
            <w:tr w:rsidR="004D1593" w:rsidRPr="006E028D" w14:paraId="4E9A6C34" w14:textId="77777777" w:rsidTr="004D1593">
              <w:trPr>
                <w:trHeight w:val="648"/>
                <w:jc w:val="center"/>
              </w:trPr>
              <w:tc>
                <w:tcPr>
                  <w:tcW w:w="9383" w:type="dxa"/>
                </w:tcPr>
                <w:p w14:paraId="587F5AAE" w14:textId="4419E07B" w:rsidR="00EE290B" w:rsidRDefault="004D1593" w:rsidP="0055450C">
                  <w:pPr>
                    <w:tabs>
                      <w:tab w:val="left" w:pos="4215"/>
                    </w:tabs>
                    <w:spacing w:after="0" w:line="240" w:lineRule="auto"/>
                    <w:ind w:left="142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32"/>
                      <w:szCs w:val="32"/>
                    </w:rPr>
                  </w:pPr>
                  <w:r w:rsidRPr="006E028D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bookmarkStart w:id="0" w:name="_Hlk144806903"/>
                  <w:bookmarkStart w:id="1" w:name="_Hlk144807058"/>
                  <w:r w:rsidR="00FA33C0" w:rsidRPr="00FA33C0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О </w:t>
                  </w:r>
                  <w:bookmarkEnd w:id="0"/>
                  <w:bookmarkEnd w:id="1"/>
                  <w:r w:rsidR="0055450C" w:rsidRPr="0055450C">
                    <w:rPr>
                      <w:rFonts w:ascii="Arial" w:eastAsiaTheme="minorEastAsia" w:hAnsi="Arial" w:cs="Arial"/>
                      <w:b/>
                      <w:bCs/>
                      <w:sz w:val="32"/>
                      <w:szCs w:val="32"/>
                    </w:rPr>
                    <w:t>признании утратившим силу решения Совета депутатов Карагинского муниципального района от 10.03.2016 № 61 «Об утверждении Положения «О порядке регулирования отношений, возникающих в процессе размещения и эксплуатации рекламных конструкций на территории Карагинского муниципального района»</w:t>
                  </w:r>
                </w:p>
                <w:p w14:paraId="0159017B" w14:textId="13CDC806" w:rsidR="0055450C" w:rsidRPr="00EE290B" w:rsidRDefault="0055450C" w:rsidP="0055450C">
                  <w:pPr>
                    <w:tabs>
                      <w:tab w:val="left" w:pos="4215"/>
                    </w:tabs>
                    <w:spacing w:after="0" w:line="240" w:lineRule="auto"/>
                    <w:ind w:left="142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4E040E31" w14:textId="7CB79D6F" w:rsidR="004D1593" w:rsidRPr="006E028D" w:rsidRDefault="004D1593" w:rsidP="00F41EC9">
            <w:pPr>
              <w:tabs>
                <w:tab w:val="left" w:pos="737"/>
                <w:tab w:val="right" w:pos="9746"/>
              </w:tabs>
              <w:spacing w:after="0" w:line="240" w:lineRule="auto"/>
              <w:ind w:left="142"/>
              <w:jc w:val="center"/>
              <w:outlineLvl w:val="0"/>
              <w:rPr>
                <w:rFonts w:ascii="Arial" w:hAnsi="Arial" w:cs="Arial"/>
                <w:i/>
              </w:rPr>
            </w:pPr>
            <w:r w:rsidRPr="006E028D">
              <w:rPr>
                <w:rFonts w:ascii="Arial" w:hAnsi="Arial" w:cs="Arial"/>
                <w:i/>
              </w:rPr>
              <w:t xml:space="preserve">Принято решением Совета депутатов </w:t>
            </w:r>
          </w:p>
          <w:p w14:paraId="0CA14851" w14:textId="711A8E81" w:rsidR="004D1593" w:rsidRPr="006E028D" w:rsidRDefault="004D1593" w:rsidP="00F41EC9">
            <w:pPr>
              <w:tabs>
                <w:tab w:val="left" w:pos="737"/>
                <w:tab w:val="right" w:pos="9746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i/>
              </w:rPr>
            </w:pPr>
            <w:r w:rsidRPr="006E028D">
              <w:rPr>
                <w:rFonts w:ascii="Arial" w:hAnsi="Arial" w:cs="Arial"/>
                <w:i/>
              </w:rPr>
              <w:t>Карагинского муниципального района</w:t>
            </w:r>
          </w:p>
          <w:p w14:paraId="0F998BA0" w14:textId="46F81A6E" w:rsidR="00F41EC9" w:rsidRDefault="004D1593" w:rsidP="00F41EC9">
            <w:pPr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i/>
              </w:rPr>
            </w:pPr>
            <w:r w:rsidRPr="006E028D">
              <w:rPr>
                <w:rFonts w:ascii="Arial" w:hAnsi="Arial" w:cs="Arial"/>
                <w:i/>
              </w:rPr>
              <w:t>от «</w:t>
            </w:r>
            <w:r w:rsidR="00945B9F">
              <w:rPr>
                <w:rFonts w:ascii="Arial" w:hAnsi="Arial" w:cs="Arial"/>
                <w:i/>
              </w:rPr>
              <w:t>27</w:t>
            </w:r>
            <w:bookmarkStart w:id="2" w:name="_GoBack"/>
            <w:bookmarkEnd w:id="2"/>
            <w:r w:rsidRPr="006E028D">
              <w:rPr>
                <w:rFonts w:ascii="Arial" w:hAnsi="Arial" w:cs="Arial"/>
                <w:i/>
              </w:rPr>
              <w:t xml:space="preserve">» </w:t>
            </w:r>
            <w:r w:rsidR="00FA33C0">
              <w:rPr>
                <w:rFonts w:ascii="Arial" w:hAnsi="Arial" w:cs="Arial"/>
                <w:i/>
              </w:rPr>
              <w:t>феврал</w:t>
            </w:r>
            <w:r w:rsidR="00A56AA2" w:rsidRPr="006E028D">
              <w:rPr>
                <w:rFonts w:ascii="Arial" w:hAnsi="Arial" w:cs="Arial"/>
                <w:i/>
              </w:rPr>
              <w:t>я</w:t>
            </w:r>
            <w:r w:rsidRPr="006E028D">
              <w:rPr>
                <w:rFonts w:ascii="Arial" w:hAnsi="Arial" w:cs="Arial"/>
                <w:i/>
              </w:rPr>
              <w:t xml:space="preserve"> 202</w:t>
            </w:r>
            <w:r w:rsidR="00FA33C0">
              <w:rPr>
                <w:rFonts w:ascii="Arial" w:hAnsi="Arial" w:cs="Arial"/>
                <w:i/>
              </w:rPr>
              <w:t>5</w:t>
            </w:r>
            <w:r w:rsidRPr="006E028D">
              <w:rPr>
                <w:rFonts w:ascii="Arial" w:hAnsi="Arial" w:cs="Arial"/>
                <w:i/>
              </w:rPr>
              <w:t xml:space="preserve"> года  №</w:t>
            </w:r>
            <w:r w:rsidR="00945B9F">
              <w:rPr>
                <w:rFonts w:ascii="Arial" w:hAnsi="Arial" w:cs="Arial"/>
                <w:i/>
              </w:rPr>
              <w:t xml:space="preserve"> 177</w:t>
            </w:r>
          </w:p>
          <w:p w14:paraId="22600F17" w14:textId="42D8BB63" w:rsidR="00B53473" w:rsidRPr="006E028D" w:rsidRDefault="001965F6" w:rsidP="00F41EC9">
            <w:pPr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 w:rsidR="00106815" w:rsidRPr="006E028D">
              <w:rPr>
                <w:rFonts w:ascii="Arial" w:hAnsi="Arial" w:cs="Arial"/>
                <w:i/>
              </w:rPr>
              <w:t xml:space="preserve"> </w:t>
            </w:r>
          </w:p>
          <w:p w14:paraId="5A2F99A7" w14:textId="77777777" w:rsidR="00106815" w:rsidRPr="006E028D" w:rsidRDefault="00106815" w:rsidP="00F41EC9">
            <w:pPr>
              <w:tabs>
                <w:tab w:val="left" w:pos="0"/>
              </w:tabs>
              <w:spacing w:after="0" w:line="240" w:lineRule="auto"/>
              <w:ind w:left="142" w:firstLine="59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F6AB8BD" w14:textId="77777777" w:rsidR="0055450C" w:rsidRPr="0096252A" w:rsidRDefault="0055450C" w:rsidP="0055450C">
            <w:pPr>
              <w:pStyle w:val="1"/>
              <w:spacing w:line="256" w:lineRule="auto"/>
              <w:ind w:firstLine="738"/>
              <w:jc w:val="both"/>
              <w:rPr>
                <w:rFonts w:ascii="Arial" w:eastAsiaTheme="minorEastAsia" w:hAnsi="Arial" w:cs="Arial"/>
                <w:b w:val="0"/>
              </w:rPr>
            </w:pPr>
            <w:r w:rsidRPr="0055450C">
              <w:rPr>
                <w:rFonts w:ascii="Arial" w:hAnsi="Arial" w:cs="Arial"/>
                <w:b w:val="0"/>
                <w:bCs w:val="0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96252A">
              <w:rPr>
                <w:rFonts w:ascii="Arial" w:hAnsi="Arial" w:cs="Arial"/>
                <w:b w:val="0"/>
                <w:lang w:eastAsia="en-US"/>
              </w:rPr>
              <w:t xml:space="preserve">Признать утратившим силу </w:t>
            </w:r>
            <w:r w:rsidRPr="0096252A">
              <w:rPr>
                <w:rFonts w:ascii="Arial" w:eastAsiaTheme="minorEastAsia" w:hAnsi="Arial" w:cs="Arial"/>
                <w:b w:val="0"/>
              </w:rPr>
              <w:t xml:space="preserve">решение Совета депутатов Карагинского муниципального района от 10.03.2016 № 61 «Об утверждении Положения </w:t>
            </w:r>
            <w:r>
              <w:rPr>
                <w:rFonts w:ascii="Arial" w:eastAsiaTheme="minorEastAsia" w:hAnsi="Arial" w:cs="Arial"/>
                <w:b w:val="0"/>
              </w:rPr>
              <w:t>«О</w:t>
            </w:r>
            <w:r w:rsidRPr="0096252A">
              <w:rPr>
                <w:rFonts w:ascii="Arial" w:eastAsiaTheme="minorEastAsia" w:hAnsi="Arial" w:cs="Arial"/>
                <w:b w:val="0"/>
              </w:rPr>
              <w:t xml:space="preserve"> порядке регулирования отношений, возникающих в процессе размещения и эксплуатации рекламных конструкций на территории Карагинского муниципального района» </w:t>
            </w:r>
          </w:p>
          <w:p w14:paraId="7CFE6849" w14:textId="6C3E113C" w:rsidR="0055450C" w:rsidRDefault="0055450C" w:rsidP="00F41EC9">
            <w:pPr>
              <w:pStyle w:val="a3"/>
              <w:ind w:left="142" w:firstLine="596"/>
              <w:jc w:val="both"/>
              <w:rPr>
                <w:rFonts w:ascii="Arial" w:hAnsi="Arial" w:cs="Arial"/>
              </w:rPr>
            </w:pPr>
          </w:p>
          <w:p w14:paraId="72AAE6ED" w14:textId="77777777" w:rsidR="0055450C" w:rsidRPr="0055450C" w:rsidRDefault="004711CC" w:rsidP="0055450C">
            <w:pPr>
              <w:ind w:right="43" w:firstLine="7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50C">
              <w:rPr>
                <w:rFonts w:ascii="Arial" w:hAnsi="Arial" w:cs="Arial"/>
                <w:sz w:val="24"/>
                <w:szCs w:val="24"/>
              </w:rPr>
              <w:t>2</w:t>
            </w:r>
            <w:r w:rsidR="00EE290B" w:rsidRPr="0055450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5450C" w:rsidRPr="0055450C">
              <w:rPr>
                <w:rFonts w:ascii="Arial" w:hAnsi="Arial" w:cs="Arial"/>
                <w:sz w:val="24"/>
                <w:szCs w:val="24"/>
              </w:rPr>
              <w:t>Настоящее решение вступает в силу со дня обнародования в официальном сетевом издании администрации Карагинского муниципального района КАРАГИНСКИЙ.РФ.</w:t>
            </w:r>
          </w:p>
          <w:p w14:paraId="61D3BE2A" w14:textId="2169FF1F" w:rsidR="00CE1D9A" w:rsidRPr="006E028D" w:rsidRDefault="00CE1D9A" w:rsidP="0055450C">
            <w:pPr>
              <w:spacing w:after="0" w:line="240" w:lineRule="auto"/>
              <w:ind w:left="142" w:firstLine="737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</w:tr>
    </w:tbl>
    <w:p w14:paraId="32B587EB" w14:textId="77777777" w:rsidR="0055450C" w:rsidRDefault="0055450C" w:rsidP="0055450C">
      <w:pPr>
        <w:tabs>
          <w:tab w:val="left" w:pos="2445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36C5A7A0" w14:textId="539FC0D5" w:rsidR="004D1593" w:rsidRPr="006E028D" w:rsidRDefault="004D1593" w:rsidP="0055450C">
      <w:pPr>
        <w:tabs>
          <w:tab w:val="left" w:pos="2445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6E028D">
        <w:rPr>
          <w:rFonts w:ascii="Arial" w:hAnsi="Arial" w:cs="Arial"/>
          <w:sz w:val="24"/>
          <w:szCs w:val="24"/>
        </w:rPr>
        <w:t xml:space="preserve">Глава Карагинского </w:t>
      </w:r>
    </w:p>
    <w:p w14:paraId="7687AE14" w14:textId="2DE64A20" w:rsidR="00266EE1" w:rsidRPr="006E028D" w:rsidRDefault="004D1593" w:rsidP="0055450C">
      <w:pPr>
        <w:tabs>
          <w:tab w:val="left" w:pos="2445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6E028D">
        <w:rPr>
          <w:rFonts w:ascii="Arial" w:hAnsi="Arial" w:cs="Arial"/>
          <w:sz w:val="24"/>
          <w:szCs w:val="24"/>
        </w:rPr>
        <w:t xml:space="preserve">муниципального района </w:t>
      </w:r>
      <w:r w:rsidRPr="006E028D">
        <w:rPr>
          <w:rFonts w:ascii="Arial" w:hAnsi="Arial" w:cs="Arial"/>
          <w:sz w:val="24"/>
          <w:szCs w:val="24"/>
        </w:rPr>
        <w:tab/>
        <w:t xml:space="preserve">    </w:t>
      </w:r>
      <w:r w:rsidRPr="006E028D">
        <w:rPr>
          <w:rFonts w:ascii="Arial" w:hAnsi="Arial" w:cs="Arial"/>
          <w:sz w:val="24"/>
          <w:szCs w:val="24"/>
        </w:rPr>
        <w:tab/>
      </w:r>
      <w:r w:rsidR="006E028D">
        <w:rPr>
          <w:rFonts w:ascii="Arial" w:hAnsi="Arial" w:cs="Arial"/>
          <w:sz w:val="24"/>
          <w:szCs w:val="24"/>
        </w:rPr>
        <w:t xml:space="preserve"> </w:t>
      </w:r>
      <w:r w:rsidRPr="006E028D">
        <w:rPr>
          <w:rFonts w:ascii="Arial" w:hAnsi="Arial" w:cs="Arial"/>
          <w:sz w:val="24"/>
          <w:szCs w:val="24"/>
        </w:rPr>
        <w:tab/>
      </w:r>
      <w:r w:rsidRPr="006E028D">
        <w:rPr>
          <w:rFonts w:ascii="Arial" w:hAnsi="Arial" w:cs="Arial"/>
          <w:sz w:val="24"/>
          <w:szCs w:val="24"/>
        </w:rPr>
        <w:tab/>
        <w:t xml:space="preserve">                  </w:t>
      </w:r>
      <w:r w:rsidR="006E028D">
        <w:rPr>
          <w:rFonts w:ascii="Arial" w:hAnsi="Arial" w:cs="Arial"/>
          <w:sz w:val="24"/>
          <w:szCs w:val="24"/>
        </w:rPr>
        <w:t xml:space="preserve">      </w:t>
      </w:r>
      <w:r w:rsidRPr="006E028D">
        <w:rPr>
          <w:rFonts w:ascii="Arial" w:hAnsi="Arial" w:cs="Arial"/>
          <w:sz w:val="24"/>
          <w:szCs w:val="24"/>
        </w:rPr>
        <w:t xml:space="preserve">        В.Н. Гаврилов</w:t>
      </w:r>
    </w:p>
    <w:sectPr w:rsidR="00266EE1" w:rsidRPr="006E028D" w:rsidSect="00EE290B">
      <w:pgSz w:w="11906" w:h="16838"/>
      <w:pgMar w:top="993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92E7D"/>
    <w:multiLevelType w:val="multilevel"/>
    <w:tmpl w:val="8B20F220"/>
    <w:lvl w:ilvl="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593"/>
    <w:rsid w:val="00106815"/>
    <w:rsid w:val="00150602"/>
    <w:rsid w:val="001965F6"/>
    <w:rsid w:val="00224C16"/>
    <w:rsid w:val="00266EE1"/>
    <w:rsid w:val="00271C2B"/>
    <w:rsid w:val="00285A5E"/>
    <w:rsid w:val="00396865"/>
    <w:rsid w:val="00415FF8"/>
    <w:rsid w:val="004711CC"/>
    <w:rsid w:val="004D1593"/>
    <w:rsid w:val="0055450C"/>
    <w:rsid w:val="006E028D"/>
    <w:rsid w:val="006E484A"/>
    <w:rsid w:val="00776F3C"/>
    <w:rsid w:val="00890D8F"/>
    <w:rsid w:val="009147D5"/>
    <w:rsid w:val="00941064"/>
    <w:rsid w:val="00945B9F"/>
    <w:rsid w:val="00A56AA2"/>
    <w:rsid w:val="00A6782F"/>
    <w:rsid w:val="00AF00C0"/>
    <w:rsid w:val="00B10113"/>
    <w:rsid w:val="00B53473"/>
    <w:rsid w:val="00B93602"/>
    <w:rsid w:val="00CB25A7"/>
    <w:rsid w:val="00CD4EA5"/>
    <w:rsid w:val="00CE1D9A"/>
    <w:rsid w:val="00EE290B"/>
    <w:rsid w:val="00F364FF"/>
    <w:rsid w:val="00F41EC9"/>
    <w:rsid w:val="00FA33C0"/>
    <w:rsid w:val="00FA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CF0A"/>
  <w15:docId w15:val="{0FED20CD-FCD0-4E96-928B-45036C86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593"/>
  </w:style>
  <w:style w:type="paragraph" w:styleId="1">
    <w:name w:val="heading 1"/>
    <w:basedOn w:val="a"/>
    <w:next w:val="a"/>
    <w:link w:val="10"/>
    <w:uiPriority w:val="99"/>
    <w:qFormat/>
    <w:rsid w:val="005545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5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5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5450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15</cp:revision>
  <cp:lastPrinted>2025-02-10T04:07:00Z</cp:lastPrinted>
  <dcterms:created xsi:type="dcterms:W3CDTF">2024-09-16T22:55:00Z</dcterms:created>
  <dcterms:modified xsi:type="dcterms:W3CDTF">2025-02-27T21:40:00Z</dcterms:modified>
</cp:coreProperties>
</file>